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2C7" w:rsidRPr="00EC32C7" w:rsidRDefault="00EC32C7" w:rsidP="0071087E">
      <w:pPr>
        <w:jc w:val="both"/>
        <w:rPr>
          <w:rFonts w:ascii="Times New Roman" w:hAnsi="Times New Roman" w:cs="Times New Roman"/>
        </w:rPr>
      </w:pPr>
      <w:r w:rsidRPr="0049704A">
        <w:rPr>
          <w:rFonts w:ascii="Times New Roman" w:hAnsi="Times New Roman" w:cs="Times New Roman"/>
          <w:b/>
        </w:rPr>
        <w:t>Title:</w:t>
      </w:r>
      <w:r w:rsidRPr="00EC32C7">
        <w:rPr>
          <w:rFonts w:ascii="Times New Roman" w:hAnsi="Times New Roman" w:cs="Times New Roman"/>
        </w:rPr>
        <w:t xml:space="preserve"> Investigation of spectral properties and lateral confinement of THz waves on a metal-rod</w:t>
      </w:r>
      <w:r w:rsidR="00EB0F45">
        <w:rPr>
          <w:rFonts w:ascii="Times New Roman" w:hAnsi="Times New Roman" w:cs="Times New Roman"/>
        </w:rPr>
        <w:t>-</w:t>
      </w:r>
      <w:r w:rsidRPr="00EC32C7">
        <w:rPr>
          <w:rFonts w:ascii="Times New Roman" w:hAnsi="Times New Roman" w:cs="Times New Roman"/>
        </w:rPr>
        <w:t>array-based waveguide and its sensing applications</w:t>
      </w:r>
    </w:p>
    <w:p w:rsidR="00EC32C7" w:rsidRPr="00EC32C7" w:rsidRDefault="00EC32C7" w:rsidP="0071087E">
      <w:pPr>
        <w:jc w:val="both"/>
        <w:rPr>
          <w:rFonts w:ascii="Times New Roman" w:hAnsi="Times New Roman" w:cs="Times New Roman"/>
        </w:rPr>
      </w:pPr>
    </w:p>
    <w:p w:rsidR="000504AD" w:rsidRPr="0049704A" w:rsidRDefault="00EC32C7" w:rsidP="0071087E">
      <w:pPr>
        <w:jc w:val="both"/>
        <w:rPr>
          <w:rFonts w:ascii="Times New Roman" w:hAnsi="Times New Roman" w:cs="Times New Roman"/>
          <w:b/>
        </w:rPr>
      </w:pPr>
      <w:r w:rsidRPr="0049704A">
        <w:rPr>
          <w:rFonts w:ascii="Times New Roman" w:hAnsi="Times New Roman" w:cs="Times New Roman"/>
          <w:b/>
        </w:rPr>
        <w:t xml:space="preserve">Abstract </w:t>
      </w:r>
    </w:p>
    <w:p w:rsidR="001A62A7" w:rsidRDefault="0071087E" w:rsidP="0071087E">
      <w:pPr>
        <w:jc w:val="both"/>
      </w:pPr>
      <w:r w:rsidRPr="00EC32C7">
        <w:rPr>
          <w:rFonts w:ascii="Times New Roman" w:hAnsi="Times New Roman" w:cs="Times New Roman"/>
        </w:rPr>
        <w:t xml:space="preserve">A high-aspect-ratio metallic rod array </w:t>
      </w:r>
      <w:r w:rsidR="00BA1386" w:rsidRPr="00EC32C7">
        <w:rPr>
          <w:rFonts w:ascii="Times New Roman" w:hAnsi="Times New Roman" w:cs="Times New Roman"/>
        </w:rPr>
        <w:t xml:space="preserve">(MRA) </w:t>
      </w:r>
      <w:r w:rsidRPr="00EC32C7">
        <w:rPr>
          <w:rFonts w:ascii="Times New Roman" w:hAnsi="Times New Roman" w:cs="Times New Roman"/>
        </w:rPr>
        <w:t xml:space="preserve">is </w:t>
      </w:r>
      <w:r w:rsidR="00D9726F" w:rsidRPr="00EC32C7">
        <w:rPr>
          <w:rFonts w:ascii="Times New Roman" w:hAnsi="Times New Roman" w:cs="Times New Roman"/>
        </w:rPr>
        <w:t xml:space="preserve">experimentally and theoretically </w:t>
      </w:r>
      <w:r w:rsidRPr="00EC32C7">
        <w:rPr>
          <w:rFonts w:ascii="Times New Roman" w:hAnsi="Times New Roman" w:cs="Times New Roman"/>
        </w:rPr>
        <w:t xml:space="preserve">demonstrated to </w:t>
      </w:r>
      <w:r w:rsidR="00D9726F" w:rsidRPr="00EC32C7">
        <w:rPr>
          <w:rFonts w:ascii="Times New Roman" w:hAnsi="Times New Roman" w:cs="Times New Roman"/>
        </w:rPr>
        <w:t>deliver</w:t>
      </w:r>
      <w:r w:rsidRPr="00EC32C7">
        <w:rPr>
          <w:rFonts w:ascii="Times New Roman" w:hAnsi="Times New Roman" w:cs="Times New Roman"/>
        </w:rPr>
        <w:t xml:space="preserve"> highly confined terahertz surface waves under end-fire excitation</w:t>
      </w:r>
      <w:r w:rsidR="00E94EAB" w:rsidRPr="00EC32C7">
        <w:rPr>
          <w:rFonts w:ascii="Times New Roman" w:hAnsi="Times New Roman" w:cs="Times New Roman"/>
        </w:rPr>
        <w:t xml:space="preserve"> of</w:t>
      </w:r>
      <w:r w:rsidRPr="00EC32C7">
        <w:rPr>
          <w:rFonts w:ascii="Times New Roman" w:hAnsi="Times New Roman" w:cs="Times New Roman"/>
        </w:rPr>
        <w:t xml:space="preserve"> </w:t>
      </w:r>
      <w:r w:rsidR="00E94EAB" w:rsidRPr="00EC32C7">
        <w:rPr>
          <w:rFonts w:ascii="Times New Roman" w:hAnsi="Times New Roman" w:cs="Times New Roman"/>
        </w:rPr>
        <w:t xml:space="preserve">THz waves with </w:t>
      </w:r>
      <w:r w:rsidR="00EB0F45" w:rsidRPr="00EC32C7">
        <w:rPr>
          <w:rFonts w:ascii="Times New Roman" w:hAnsi="Times New Roman" w:cs="Times New Roman"/>
        </w:rPr>
        <w:t>transverse-magnetic</w:t>
      </w:r>
      <w:r w:rsidR="00B84E8C">
        <w:rPr>
          <w:rFonts w:ascii="Times New Roman" w:hAnsi="Times New Roman" w:cs="Times New Roman"/>
        </w:rPr>
        <w:t xml:space="preserve">, TM, and transverse-electric, TE, </w:t>
      </w:r>
      <w:r w:rsidR="00EB0F45" w:rsidRPr="00EC32C7">
        <w:rPr>
          <w:rFonts w:ascii="Times New Roman" w:hAnsi="Times New Roman" w:cs="Times New Roman"/>
        </w:rPr>
        <w:t>polariz</w:t>
      </w:r>
      <w:r w:rsidR="00B84E8C">
        <w:rPr>
          <w:rFonts w:ascii="Times New Roman" w:hAnsi="Times New Roman" w:cs="Times New Roman"/>
        </w:rPr>
        <w:t>ations</w:t>
      </w:r>
      <w:r w:rsidR="00E94EAB" w:rsidRPr="00EC32C7">
        <w:rPr>
          <w:rFonts w:ascii="Times New Roman" w:hAnsi="Times New Roman" w:cs="Times New Roman"/>
        </w:rPr>
        <w:t>.</w:t>
      </w:r>
      <w:r w:rsidR="00D9726F" w:rsidRPr="00EC32C7">
        <w:rPr>
          <w:rFonts w:ascii="Times New Roman" w:hAnsi="Times New Roman" w:cs="Times New Roman"/>
        </w:rPr>
        <w:t xml:space="preserve"> </w:t>
      </w:r>
      <w:r w:rsidRPr="00EC32C7">
        <w:rPr>
          <w:rFonts w:ascii="Times New Roman" w:hAnsi="Times New Roman" w:cs="Times New Roman"/>
        </w:rPr>
        <w:t xml:space="preserve">The </w:t>
      </w:r>
      <w:r w:rsidR="00152420" w:rsidRPr="00EC32C7">
        <w:rPr>
          <w:rFonts w:ascii="Times New Roman" w:hAnsi="Times New Roman" w:cs="Times New Roman"/>
        </w:rPr>
        <w:t>transverse</w:t>
      </w:r>
      <w:r w:rsidRPr="00EC32C7">
        <w:rPr>
          <w:rFonts w:ascii="Times New Roman" w:hAnsi="Times New Roman" w:cs="Times New Roman"/>
        </w:rPr>
        <w:t xml:space="preserve"> modal power distribution</w:t>
      </w:r>
      <w:r w:rsidR="000F63A3">
        <w:rPr>
          <w:rFonts w:ascii="Times New Roman" w:hAnsi="Times New Roman" w:cs="Times New Roman"/>
        </w:rPr>
        <w:t>s</w:t>
      </w:r>
      <w:r w:rsidRPr="00EC32C7">
        <w:rPr>
          <w:rFonts w:ascii="Times New Roman" w:hAnsi="Times New Roman" w:cs="Times New Roman"/>
        </w:rPr>
        <w:t xml:space="preserve"> and </w:t>
      </w:r>
      <w:r w:rsidR="000F63A3" w:rsidRPr="00EC32C7">
        <w:rPr>
          <w:rFonts w:ascii="Times New Roman" w:hAnsi="Times New Roman" w:cs="Times New Roman"/>
        </w:rPr>
        <w:t>polarization</w:t>
      </w:r>
      <w:r w:rsidR="000F63A3">
        <w:rPr>
          <w:rFonts w:ascii="Times New Roman" w:hAnsi="Times New Roman" w:cs="Times New Roman"/>
        </w:rPr>
        <w:t>-</w:t>
      </w:r>
      <w:r w:rsidR="00E94EAB" w:rsidRPr="00EC32C7">
        <w:rPr>
          <w:rFonts w:ascii="Times New Roman" w:hAnsi="Times New Roman" w:cs="Times New Roman"/>
        </w:rPr>
        <w:t xml:space="preserve">dependent </w:t>
      </w:r>
      <w:r w:rsidRPr="00EC32C7">
        <w:rPr>
          <w:rFonts w:ascii="Times New Roman" w:hAnsi="Times New Roman" w:cs="Times New Roman"/>
        </w:rPr>
        <w:t xml:space="preserve">spectral properties </w:t>
      </w:r>
      <w:r w:rsidR="000F63A3">
        <w:rPr>
          <w:rFonts w:ascii="Times New Roman" w:hAnsi="Times New Roman" w:cs="Times New Roman"/>
        </w:rPr>
        <w:t>for</w:t>
      </w:r>
      <w:r w:rsidR="000F63A3" w:rsidRPr="00EC32C7">
        <w:rPr>
          <w:rFonts w:ascii="Times New Roman" w:hAnsi="Times New Roman" w:cs="Times New Roman"/>
        </w:rPr>
        <w:t xml:space="preserve"> </w:t>
      </w:r>
      <w:r w:rsidRPr="00EC32C7">
        <w:rPr>
          <w:rFonts w:ascii="Times New Roman" w:hAnsi="Times New Roman" w:cs="Times New Roman"/>
        </w:rPr>
        <w:t>the</w:t>
      </w:r>
      <w:r w:rsidR="000F63A3">
        <w:rPr>
          <w:rFonts w:ascii="Times New Roman" w:hAnsi="Times New Roman" w:cs="Times New Roman"/>
        </w:rPr>
        <w:t xml:space="preserve"> MRA-bound</w:t>
      </w:r>
      <w:r w:rsidRPr="00EC32C7">
        <w:rPr>
          <w:rFonts w:ascii="Times New Roman" w:hAnsi="Times New Roman" w:cs="Times New Roman"/>
        </w:rPr>
        <w:t xml:space="preserve"> THz wave</w:t>
      </w:r>
      <w:r w:rsidR="000F63A3">
        <w:rPr>
          <w:rFonts w:ascii="Times New Roman" w:hAnsi="Times New Roman" w:cs="Times New Roman"/>
        </w:rPr>
        <w:t>s</w:t>
      </w:r>
      <w:r w:rsidRPr="00EC32C7">
        <w:rPr>
          <w:rFonts w:ascii="Times New Roman" w:hAnsi="Times New Roman" w:cs="Times New Roman"/>
        </w:rPr>
        <w:t xml:space="preserve"> are characterized </w:t>
      </w:r>
      <w:r w:rsidR="000F63A3">
        <w:rPr>
          <w:rFonts w:ascii="Times New Roman" w:hAnsi="Times New Roman" w:cs="Times New Roman"/>
        </w:rPr>
        <w:t>based on</w:t>
      </w:r>
      <w:r w:rsidR="00B84E8C">
        <w:rPr>
          <w:rFonts w:ascii="Times New Roman" w:hAnsi="Times New Roman" w:cs="Times New Roman"/>
        </w:rPr>
        <w:t xml:space="preserve"> various</w:t>
      </w:r>
      <w:r w:rsidRPr="00EC32C7">
        <w:rPr>
          <w:rFonts w:ascii="Times New Roman" w:hAnsi="Times New Roman" w:cs="Times New Roman"/>
        </w:rPr>
        <w:t xml:space="preserve"> </w:t>
      </w:r>
      <w:r w:rsidR="00D9726F" w:rsidRPr="00EC32C7">
        <w:rPr>
          <w:rFonts w:ascii="Times New Roman" w:hAnsi="Times New Roman" w:cs="Times New Roman"/>
        </w:rPr>
        <w:t>geometric parameters</w:t>
      </w:r>
      <w:r w:rsidR="00B84E8C">
        <w:rPr>
          <w:rFonts w:ascii="Times New Roman" w:hAnsi="Times New Roman" w:cs="Times New Roman"/>
        </w:rPr>
        <w:t xml:space="preserve"> </w:t>
      </w:r>
      <w:r w:rsidRPr="00EC32C7">
        <w:rPr>
          <w:rFonts w:ascii="Times New Roman" w:hAnsi="Times New Roman" w:cs="Times New Roman"/>
        </w:rPr>
        <w:t>and superstrate</w:t>
      </w:r>
      <w:r w:rsidR="000F63A3">
        <w:rPr>
          <w:rFonts w:ascii="Times New Roman" w:hAnsi="Times New Roman" w:cs="Times New Roman"/>
        </w:rPr>
        <w:t xml:space="preserve"> integration</w:t>
      </w:r>
      <w:r w:rsidR="00A036AD">
        <w:rPr>
          <w:rFonts w:ascii="Times New Roman" w:hAnsi="Times New Roman" w:cs="Times New Roman"/>
        </w:rPr>
        <w:t>s</w:t>
      </w:r>
      <w:r w:rsidR="000F63A3">
        <w:rPr>
          <w:rFonts w:ascii="Times New Roman" w:hAnsi="Times New Roman" w:cs="Times New Roman"/>
        </w:rPr>
        <w:t xml:space="preserve"> of MRA</w:t>
      </w:r>
      <w:r w:rsidRPr="00EC32C7">
        <w:rPr>
          <w:rFonts w:ascii="Times New Roman" w:hAnsi="Times New Roman" w:cs="Times New Roman"/>
        </w:rPr>
        <w:t xml:space="preserve">. </w:t>
      </w:r>
      <w:r w:rsidR="00BA1386" w:rsidRPr="00EC32C7">
        <w:rPr>
          <w:rFonts w:ascii="Times New Roman" w:hAnsi="Times New Roman" w:cs="Times New Roman"/>
        </w:rPr>
        <w:t xml:space="preserve">For </w:t>
      </w:r>
      <w:r w:rsidR="006471AB" w:rsidRPr="00EC32C7">
        <w:rPr>
          <w:rFonts w:ascii="Times New Roman" w:hAnsi="Times New Roman" w:cs="Times New Roman"/>
        </w:rPr>
        <w:t>TM</w:t>
      </w:r>
      <w:r w:rsidR="00B84E8C">
        <w:rPr>
          <w:rFonts w:ascii="Times New Roman" w:hAnsi="Times New Roman" w:cs="Times New Roman"/>
        </w:rPr>
        <w:t xml:space="preserve"> </w:t>
      </w:r>
      <w:r w:rsidR="00BA1386" w:rsidRPr="00EC32C7">
        <w:rPr>
          <w:rFonts w:ascii="Times New Roman" w:hAnsi="Times New Roman" w:cs="Times New Roman"/>
        </w:rPr>
        <w:t>wave</w:t>
      </w:r>
      <w:r w:rsidR="003051BA" w:rsidRPr="00EC32C7">
        <w:rPr>
          <w:rFonts w:ascii="Times New Roman" w:hAnsi="Times New Roman" w:cs="Times New Roman"/>
        </w:rPr>
        <w:t>s</w:t>
      </w:r>
      <w:r w:rsidR="00BA1386" w:rsidRPr="00EC32C7">
        <w:rPr>
          <w:rFonts w:ascii="Times New Roman" w:hAnsi="Times New Roman" w:cs="Times New Roman"/>
        </w:rPr>
        <w:t xml:space="preserve">, </w:t>
      </w:r>
      <w:r w:rsidR="00152420" w:rsidRPr="00EC32C7">
        <w:rPr>
          <w:rFonts w:ascii="Times New Roman" w:hAnsi="Times New Roman" w:cs="Times New Roman"/>
        </w:rPr>
        <w:t>the</w:t>
      </w:r>
      <w:r w:rsidR="00BA1386" w:rsidRPr="00EC32C7">
        <w:rPr>
          <w:rFonts w:ascii="Times New Roman" w:hAnsi="Times New Roman" w:cs="Times New Roman"/>
        </w:rPr>
        <w:t xml:space="preserve"> MRA </w:t>
      </w:r>
      <w:r w:rsidR="00D06B80">
        <w:rPr>
          <w:rFonts w:ascii="Times New Roman" w:hAnsi="Times New Roman" w:cs="Times New Roman"/>
        </w:rPr>
        <w:t>works</w:t>
      </w:r>
      <w:r w:rsidR="00D06B80" w:rsidRPr="00EC32C7">
        <w:rPr>
          <w:rFonts w:ascii="Times New Roman" w:hAnsi="Times New Roman" w:cs="Times New Roman"/>
        </w:rPr>
        <w:t xml:space="preserve"> </w:t>
      </w:r>
      <w:r w:rsidR="00BA1386" w:rsidRPr="00EC32C7">
        <w:rPr>
          <w:rFonts w:ascii="Times New Roman" w:hAnsi="Times New Roman" w:cs="Times New Roman"/>
        </w:rPr>
        <w:t xml:space="preserve">as a photonic crystal waveguide to </w:t>
      </w:r>
      <w:r w:rsidR="00152420" w:rsidRPr="00EC32C7">
        <w:rPr>
          <w:rFonts w:ascii="Times New Roman" w:hAnsi="Times New Roman" w:cs="Times New Roman"/>
        </w:rPr>
        <w:t>longitudinally resonat</w:t>
      </w:r>
      <w:r w:rsidR="00D06B80">
        <w:rPr>
          <w:rFonts w:ascii="Times New Roman" w:hAnsi="Times New Roman" w:cs="Times New Roman"/>
        </w:rPr>
        <w:t>e</w:t>
      </w:r>
      <w:r w:rsidR="00E57F9A">
        <w:rPr>
          <w:rFonts w:ascii="Times New Roman" w:hAnsi="Times New Roman" w:cs="Times New Roman"/>
        </w:rPr>
        <w:t xml:space="preserve"> for</w:t>
      </w:r>
      <w:r w:rsidR="00152420" w:rsidRPr="00EC32C7">
        <w:rPr>
          <w:rFonts w:ascii="Times New Roman" w:hAnsi="Times New Roman" w:cs="Times New Roman"/>
        </w:rPr>
        <w:t xml:space="preserve"> </w:t>
      </w:r>
      <w:r w:rsidR="003051BA" w:rsidRPr="00EC32C7">
        <w:rPr>
          <w:rFonts w:ascii="Times New Roman" w:hAnsi="Times New Roman" w:cs="Times New Roman"/>
        </w:rPr>
        <w:t xml:space="preserve">good confinement on the metal rod tips and </w:t>
      </w:r>
      <w:r w:rsidR="00E57F9A">
        <w:rPr>
          <w:rFonts w:ascii="Times New Roman" w:hAnsi="Times New Roman" w:cs="Times New Roman"/>
        </w:rPr>
        <w:t xml:space="preserve">with </w:t>
      </w:r>
      <w:r w:rsidR="00152420" w:rsidRPr="00EC32C7">
        <w:rPr>
          <w:rFonts w:ascii="Times New Roman" w:hAnsi="Times New Roman" w:cs="Times New Roman"/>
        </w:rPr>
        <w:t xml:space="preserve">a low propagation loss </w:t>
      </w:r>
      <w:r w:rsidR="000F63A3">
        <w:rPr>
          <w:rFonts w:ascii="Times New Roman" w:hAnsi="Times New Roman" w:cs="Times New Roman"/>
        </w:rPr>
        <w:t>about</w:t>
      </w:r>
      <w:r w:rsidR="000F63A3" w:rsidRPr="00EC32C7">
        <w:rPr>
          <w:rFonts w:ascii="Times New Roman" w:hAnsi="Times New Roman" w:cs="Times New Roman"/>
        </w:rPr>
        <w:t xml:space="preserve"> </w:t>
      </w:r>
      <w:r w:rsidR="00152420" w:rsidRPr="00EC32C7">
        <w:rPr>
          <w:rFonts w:ascii="Times New Roman" w:hAnsi="Times New Roman" w:cs="Times New Roman"/>
        </w:rPr>
        <w:t>0.003 cm</w:t>
      </w:r>
      <w:r w:rsidR="00152420" w:rsidRPr="00EC32C7">
        <w:rPr>
          <w:rFonts w:ascii="Times New Roman" w:hAnsi="Times New Roman" w:cs="Times New Roman"/>
          <w:vertAlign w:val="superscript"/>
        </w:rPr>
        <w:t>-1</w:t>
      </w:r>
      <w:r w:rsidR="00152420" w:rsidRPr="00EC32C7">
        <w:rPr>
          <w:rFonts w:ascii="Times New Roman" w:hAnsi="Times New Roman" w:cs="Times New Roman"/>
        </w:rPr>
        <w:t>.</w:t>
      </w:r>
      <w:r w:rsidR="000F63A3">
        <w:rPr>
          <w:rFonts w:ascii="Times New Roman" w:hAnsi="Times New Roman" w:cs="Times New Roman"/>
        </w:rPr>
        <w:t xml:space="preserve"> </w:t>
      </w:r>
      <w:r w:rsidR="00474796">
        <w:rPr>
          <w:rFonts w:ascii="Times New Roman" w:hAnsi="Times New Roman" w:cs="Times New Roman"/>
        </w:rPr>
        <w:t xml:space="preserve">The experiment results show that THz </w:t>
      </w:r>
      <w:r w:rsidR="00152420" w:rsidRPr="00EC32C7">
        <w:rPr>
          <w:rFonts w:ascii="Times New Roman" w:hAnsi="Times New Roman" w:cs="Times New Roman"/>
        </w:rPr>
        <w:t xml:space="preserve">photonic </w:t>
      </w:r>
      <w:r w:rsidR="00474796">
        <w:rPr>
          <w:rFonts w:ascii="Times New Roman" w:hAnsi="Times New Roman" w:cs="Times New Roman"/>
        </w:rPr>
        <w:t xml:space="preserve">crystal </w:t>
      </w:r>
      <w:r w:rsidR="00152420" w:rsidRPr="00EC32C7">
        <w:rPr>
          <w:rFonts w:ascii="Times New Roman" w:hAnsi="Times New Roman" w:cs="Times New Roman"/>
        </w:rPr>
        <w:t>feature</w:t>
      </w:r>
      <w:r w:rsidR="00474796">
        <w:rPr>
          <w:rFonts w:ascii="Times New Roman" w:hAnsi="Times New Roman" w:cs="Times New Roman"/>
        </w:rPr>
        <w:t>s</w:t>
      </w:r>
      <w:r w:rsidR="00152420" w:rsidRPr="00EC32C7">
        <w:rPr>
          <w:rFonts w:ascii="Times New Roman" w:hAnsi="Times New Roman" w:cs="Times New Roman"/>
        </w:rPr>
        <w:t xml:space="preserve"> in the transmission spectrum, </w:t>
      </w:r>
      <w:r w:rsidR="00474796">
        <w:rPr>
          <w:rFonts w:ascii="Times New Roman" w:hAnsi="Times New Roman" w:cs="Times New Roman"/>
        </w:rPr>
        <w:t xml:space="preserve">spectral </w:t>
      </w:r>
      <w:r w:rsidR="00152420" w:rsidRPr="00EC32C7">
        <w:rPr>
          <w:rFonts w:ascii="Times New Roman" w:hAnsi="Times New Roman" w:cs="Times New Roman"/>
        </w:rPr>
        <w:t xml:space="preserve">power </w:t>
      </w:r>
      <w:r w:rsidR="00474796">
        <w:rPr>
          <w:rFonts w:ascii="Times New Roman" w:hAnsi="Times New Roman" w:cs="Times New Roman"/>
        </w:rPr>
        <w:t>ratio</w:t>
      </w:r>
      <w:r w:rsidR="00152420" w:rsidRPr="00EC32C7">
        <w:rPr>
          <w:rFonts w:ascii="Times New Roman" w:hAnsi="Times New Roman" w:cs="Times New Roman"/>
        </w:rPr>
        <w:t xml:space="preserve">, and </w:t>
      </w:r>
      <w:r w:rsidR="00474796">
        <w:rPr>
          <w:rFonts w:ascii="Times New Roman" w:hAnsi="Times New Roman" w:cs="Times New Roman"/>
        </w:rPr>
        <w:t xml:space="preserve">the </w:t>
      </w:r>
      <w:r w:rsidR="00152420" w:rsidRPr="00EC32C7">
        <w:rPr>
          <w:rFonts w:ascii="Times New Roman" w:hAnsi="Times New Roman" w:cs="Times New Roman"/>
        </w:rPr>
        <w:t xml:space="preserve">lateral </w:t>
      </w:r>
      <w:r w:rsidR="00474796" w:rsidRPr="00EC32C7">
        <w:rPr>
          <w:rFonts w:ascii="Times New Roman" w:hAnsi="Times New Roman" w:cs="Times New Roman"/>
        </w:rPr>
        <w:t>field</w:t>
      </w:r>
      <w:r w:rsidR="00474796" w:rsidRPr="00EC32C7">
        <w:rPr>
          <w:rFonts w:ascii="Times New Roman" w:hAnsi="Times New Roman" w:cs="Times New Roman"/>
        </w:rPr>
        <w:t xml:space="preserve"> </w:t>
      </w:r>
      <w:r w:rsidR="00152420" w:rsidRPr="00EC32C7">
        <w:rPr>
          <w:rFonts w:ascii="Times New Roman" w:hAnsi="Times New Roman" w:cs="Times New Roman"/>
        </w:rPr>
        <w:t xml:space="preserve">confinement </w:t>
      </w:r>
      <w:r w:rsidR="00474796">
        <w:rPr>
          <w:rFonts w:ascii="Times New Roman" w:hAnsi="Times New Roman" w:cs="Times New Roman"/>
        </w:rPr>
        <w:t xml:space="preserve">can </w:t>
      </w:r>
      <w:r w:rsidR="00152420" w:rsidRPr="00EC32C7">
        <w:rPr>
          <w:rFonts w:ascii="Times New Roman" w:hAnsi="Times New Roman" w:cs="Times New Roman"/>
        </w:rPr>
        <w:t>be manipulated by the geometry parameters, including the rod diameter, the interspace between adjacent rods, and the propagation length based on interactive MRA-layer number.</w:t>
      </w:r>
      <w:r w:rsidR="00474796">
        <w:rPr>
          <w:rFonts w:ascii="Times New Roman" w:hAnsi="Times New Roman" w:cs="Times New Roman"/>
        </w:rPr>
        <w:t xml:space="preserve"> </w:t>
      </w:r>
      <w:r w:rsidR="003051BA" w:rsidRPr="00EC32C7">
        <w:rPr>
          <w:rFonts w:ascii="Times New Roman" w:hAnsi="Times New Roman" w:cs="Times New Roman"/>
        </w:rPr>
        <w:t>For</w:t>
      </w:r>
      <w:r w:rsidR="00474796">
        <w:rPr>
          <w:rFonts w:ascii="Times New Roman" w:hAnsi="Times New Roman" w:cs="Times New Roman"/>
        </w:rPr>
        <w:t xml:space="preserve"> </w:t>
      </w:r>
      <w:r w:rsidR="006471AB" w:rsidRPr="00EC32C7">
        <w:rPr>
          <w:rFonts w:ascii="Times New Roman" w:hAnsi="Times New Roman" w:cs="Times New Roman"/>
        </w:rPr>
        <w:t>TE</w:t>
      </w:r>
      <w:r w:rsidR="00474796">
        <w:rPr>
          <w:rFonts w:ascii="Times New Roman" w:hAnsi="Times New Roman" w:cs="Times New Roman"/>
        </w:rPr>
        <w:t xml:space="preserve"> </w:t>
      </w:r>
      <w:r w:rsidR="003051BA" w:rsidRPr="00EC32C7">
        <w:rPr>
          <w:rFonts w:ascii="Times New Roman" w:hAnsi="Times New Roman" w:cs="Times New Roman"/>
        </w:rPr>
        <w:t xml:space="preserve">waves, </w:t>
      </w:r>
      <w:r w:rsidR="006471AB" w:rsidRPr="00EC32C7">
        <w:rPr>
          <w:rFonts w:ascii="Times New Roman" w:hAnsi="Times New Roman" w:cs="Times New Roman"/>
        </w:rPr>
        <w:t xml:space="preserve">the miniaturized MRA-based waveguide </w:t>
      </w:r>
      <w:r w:rsidR="00CE46A8">
        <w:rPr>
          <w:rFonts w:ascii="Times New Roman" w:hAnsi="Times New Roman" w:cs="Times New Roman"/>
        </w:rPr>
        <w:t xml:space="preserve">can be performed </w:t>
      </w:r>
      <w:r w:rsidR="00743123" w:rsidRPr="00EC32C7">
        <w:rPr>
          <w:rFonts w:ascii="Times New Roman" w:hAnsi="Times New Roman" w:cs="Times New Roman"/>
        </w:rPr>
        <w:t xml:space="preserve">as a band pass filter </w:t>
      </w:r>
      <w:r w:rsidR="006471AB" w:rsidRPr="00EC32C7">
        <w:rPr>
          <w:rFonts w:ascii="Times New Roman" w:hAnsi="Times New Roman" w:cs="Times New Roman"/>
        </w:rPr>
        <w:t>to transport the TE wav</w:t>
      </w:r>
      <w:bookmarkStart w:id="0" w:name="_GoBack"/>
      <w:bookmarkEnd w:id="0"/>
      <w:r w:rsidR="006471AB" w:rsidRPr="00EC32C7">
        <w:rPr>
          <w:rFonts w:ascii="Times New Roman" w:hAnsi="Times New Roman" w:cs="Times New Roman"/>
        </w:rPr>
        <w:t>es originated from the resonance among rod slits</w:t>
      </w:r>
      <w:r w:rsidR="00743123" w:rsidRPr="00EC32C7">
        <w:rPr>
          <w:rFonts w:ascii="Times New Roman" w:hAnsi="Times New Roman" w:cs="Times New Roman"/>
        </w:rPr>
        <w:t>. The resonance guidance makes</w:t>
      </w:r>
      <w:r w:rsidR="006471AB" w:rsidRPr="00EC32C7">
        <w:rPr>
          <w:rFonts w:ascii="Times New Roman" w:hAnsi="Times New Roman" w:cs="Times New Roman"/>
        </w:rPr>
        <w:t xml:space="preserve"> </w:t>
      </w:r>
      <w:r w:rsidR="00743123" w:rsidRPr="00EC32C7">
        <w:rPr>
          <w:rFonts w:ascii="Times New Roman" w:hAnsi="Times New Roman" w:cs="Times New Roman"/>
        </w:rPr>
        <w:t xml:space="preserve">the optical path length </w:t>
      </w:r>
      <w:r w:rsidR="00FA6E7F" w:rsidRPr="00EC32C7">
        <w:rPr>
          <w:rFonts w:ascii="Times New Roman" w:hAnsi="Times New Roman" w:cs="Times New Roman"/>
        </w:rPr>
        <w:t xml:space="preserve">(OPL) </w:t>
      </w:r>
      <w:r w:rsidR="00743123" w:rsidRPr="00EC32C7">
        <w:rPr>
          <w:rFonts w:ascii="Times New Roman" w:hAnsi="Times New Roman" w:cs="Times New Roman"/>
        </w:rPr>
        <w:t>of the MRA-guiding wave longer than the physical waveguide length and is benefit for sensing application</w:t>
      </w:r>
      <w:r w:rsidR="004F39FC">
        <w:rPr>
          <w:rFonts w:ascii="Times New Roman" w:hAnsi="Times New Roman" w:cs="Times New Roman"/>
        </w:rPr>
        <w:t>s</w:t>
      </w:r>
      <w:r w:rsidR="00743123" w:rsidRPr="00EC32C7">
        <w:rPr>
          <w:rFonts w:ascii="Times New Roman" w:hAnsi="Times New Roman" w:cs="Times New Roman"/>
        </w:rPr>
        <w:t>.</w:t>
      </w:r>
      <w:r w:rsidR="004F39FC">
        <w:rPr>
          <w:rFonts w:ascii="Times New Roman" w:hAnsi="Times New Roman" w:cs="Times New Roman"/>
        </w:rPr>
        <w:t xml:space="preserve"> </w:t>
      </w:r>
      <w:r w:rsidR="00FA6E7F" w:rsidRPr="00EC32C7">
        <w:rPr>
          <w:rFonts w:ascii="Times New Roman" w:hAnsi="Times New Roman" w:cs="Times New Roman"/>
        </w:rPr>
        <w:t xml:space="preserve">The extended OPL enables </w:t>
      </w:r>
      <w:r w:rsidR="00540BC5">
        <w:rPr>
          <w:rFonts w:ascii="Times New Roman" w:hAnsi="Times New Roman" w:cs="Times New Roman"/>
        </w:rPr>
        <w:t>THz</w:t>
      </w:r>
      <w:r w:rsidR="00540BC5" w:rsidRPr="00EC32C7">
        <w:rPr>
          <w:rFonts w:ascii="Times New Roman" w:hAnsi="Times New Roman" w:cs="Times New Roman"/>
        </w:rPr>
        <w:t xml:space="preserve"> </w:t>
      </w:r>
      <w:r w:rsidR="00FA6E7F" w:rsidRPr="00EC32C7">
        <w:rPr>
          <w:rFonts w:ascii="Times New Roman" w:hAnsi="Times New Roman" w:cs="Times New Roman"/>
        </w:rPr>
        <w:t xml:space="preserve">waves sufficiently overlapping the analytes embedded among or </w:t>
      </w:r>
      <w:r w:rsidR="00276D53" w:rsidRPr="00EC32C7">
        <w:rPr>
          <w:rFonts w:ascii="Times New Roman" w:hAnsi="Times New Roman" w:cs="Times New Roman"/>
        </w:rPr>
        <w:t xml:space="preserve">top-attached </w:t>
      </w:r>
      <w:r w:rsidR="00FA6E7F" w:rsidRPr="00EC32C7">
        <w:rPr>
          <w:rFonts w:ascii="Times New Roman" w:hAnsi="Times New Roman" w:cs="Times New Roman"/>
        </w:rPr>
        <w:t>the rods, leading to strongly enhanced phase change by approximately one order of magnitude compared with</w:t>
      </w:r>
      <w:r w:rsidR="00741EE1">
        <w:rPr>
          <w:rFonts w:ascii="Times New Roman" w:hAnsi="Times New Roman" w:cs="Times New Roman"/>
        </w:rPr>
        <w:t xml:space="preserve"> that of</w:t>
      </w:r>
      <w:r w:rsidR="00FA6E7F" w:rsidRPr="00EC32C7">
        <w:rPr>
          <w:rFonts w:ascii="Times New Roman" w:hAnsi="Times New Roman" w:cs="Times New Roman"/>
        </w:rPr>
        <w:t xml:space="preserve"> the blank</w:t>
      </w:r>
      <w:r w:rsidR="00741EE1">
        <w:rPr>
          <w:rFonts w:ascii="Times New Roman" w:hAnsi="Times New Roman" w:cs="Times New Roman"/>
        </w:rPr>
        <w:t xml:space="preserve"> </w:t>
      </w:r>
      <w:r w:rsidR="00FA6E7F" w:rsidRPr="00EC32C7">
        <w:rPr>
          <w:rFonts w:ascii="Times New Roman" w:hAnsi="Times New Roman" w:cs="Times New Roman"/>
        </w:rPr>
        <w:t>parallel</w:t>
      </w:r>
      <w:r w:rsidR="00741EE1">
        <w:rPr>
          <w:rFonts w:ascii="Times New Roman" w:hAnsi="Times New Roman" w:cs="Times New Roman"/>
        </w:rPr>
        <w:t>-metal-</w:t>
      </w:r>
      <w:r w:rsidR="00FA6E7F" w:rsidRPr="00EC32C7">
        <w:rPr>
          <w:rFonts w:ascii="Times New Roman" w:hAnsi="Times New Roman" w:cs="Times New Roman"/>
        </w:rPr>
        <w:t>plate waveguide.</w:t>
      </w:r>
      <w:r w:rsidR="00741EE1">
        <w:rPr>
          <w:rFonts w:ascii="Times New Roman" w:hAnsi="Times New Roman" w:cs="Times New Roman"/>
        </w:rPr>
        <w:t xml:space="preserve"> </w:t>
      </w:r>
      <w:r w:rsidR="00FA6E7F" w:rsidRPr="00EC32C7">
        <w:rPr>
          <w:rFonts w:ascii="Times New Roman" w:hAnsi="Times New Roman" w:cs="Times New Roman"/>
        </w:rPr>
        <w:t>Based on the phase sensitive mechanism, t</w:t>
      </w:r>
      <w:r w:rsidRPr="00EC32C7">
        <w:rPr>
          <w:rFonts w:ascii="Times New Roman" w:hAnsi="Times New Roman" w:cs="Times New Roman"/>
        </w:rPr>
        <w:t xml:space="preserve">he integrated </w:t>
      </w:r>
      <w:r w:rsidR="00FA6E7F" w:rsidRPr="00EC32C7">
        <w:rPr>
          <w:rFonts w:ascii="Times New Roman" w:hAnsi="Times New Roman" w:cs="Times New Roman"/>
        </w:rPr>
        <w:t>MRA</w:t>
      </w:r>
      <w:r w:rsidRPr="00EC32C7">
        <w:rPr>
          <w:rFonts w:ascii="Times New Roman" w:hAnsi="Times New Roman" w:cs="Times New Roman"/>
        </w:rPr>
        <w:t>–based waveguide</w:t>
      </w:r>
      <w:r w:rsidR="006364FD">
        <w:rPr>
          <w:rFonts w:ascii="Times New Roman" w:hAnsi="Times New Roman" w:cs="Times New Roman"/>
        </w:rPr>
        <w:t xml:space="preserve"> is</w:t>
      </w:r>
      <w:r w:rsidRPr="00EC32C7">
        <w:rPr>
          <w:rFonts w:ascii="Times New Roman" w:hAnsi="Times New Roman" w:cs="Times New Roman"/>
        </w:rPr>
        <w:t xml:space="preserve"> </w:t>
      </w:r>
      <w:r w:rsidR="00FA6E7F" w:rsidRPr="00EC32C7">
        <w:rPr>
          <w:rFonts w:ascii="Times New Roman" w:hAnsi="Times New Roman" w:cs="Times New Roman"/>
        </w:rPr>
        <w:t xml:space="preserve">successfully </w:t>
      </w:r>
      <w:r w:rsidRPr="00EC32C7">
        <w:rPr>
          <w:rFonts w:ascii="Times New Roman" w:hAnsi="Times New Roman" w:cs="Times New Roman"/>
        </w:rPr>
        <w:t xml:space="preserve">used to sense various thin films deposited on the polypropylene superstrate </w:t>
      </w:r>
      <w:r w:rsidR="00743123" w:rsidRPr="00EC32C7">
        <w:rPr>
          <w:rFonts w:ascii="Times New Roman" w:hAnsi="Times New Roman" w:cs="Times New Roman"/>
        </w:rPr>
        <w:t>as well as</w:t>
      </w:r>
      <w:r w:rsidR="00DA249B">
        <w:rPr>
          <w:rFonts w:ascii="Times New Roman" w:hAnsi="Times New Roman" w:cs="Times New Roman"/>
        </w:rPr>
        <w:t xml:space="preserve"> </w:t>
      </w:r>
      <w:r w:rsidR="00743123" w:rsidRPr="00EC32C7">
        <w:rPr>
          <w:rFonts w:ascii="Times New Roman" w:hAnsi="Times New Roman" w:cs="Times New Roman"/>
        </w:rPr>
        <w:t>incorporated into microfluidics for fluidic sensing</w:t>
      </w:r>
      <w:r w:rsidRPr="00EC32C7">
        <w:rPr>
          <w:rFonts w:ascii="Times New Roman" w:hAnsi="Times New Roman" w:cs="Times New Roman"/>
        </w:rPr>
        <w:t>.</w:t>
      </w:r>
      <w:r w:rsidR="006364FD">
        <w:rPr>
          <w:rFonts w:ascii="Times New Roman" w:hAnsi="Times New Roman" w:cs="Times New Roman"/>
        </w:rPr>
        <w:t xml:space="preserve"> The investigation expresses that</w:t>
      </w:r>
      <w:r w:rsidR="006364FD" w:rsidRPr="00EC32C7">
        <w:rPr>
          <w:rFonts w:ascii="Times New Roman" w:hAnsi="Times New Roman" w:cs="Times New Roman"/>
        </w:rPr>
        <w:t xml:space="preserve"> </w:t>
      </w:r>
      <w:r w:rsidR="006364FD">
        <w:rPr>
          <w:rFonts w:ascii="Times New Roman" w:hAnsi="Times New Roman" w:cs="Times New Roman"/>
        </w:rPr>
        <w:t xml:space="preserve">THz wave </w:t>
      </w:r>
      <w:r w:rsidRPr="00EC32C7">
        <w:rPr>
          <w:rFonts w:ascii="Times New Roman" w:hAnsi="Times New Roman" w:cs="Times New Roman"/>
        </w:rPr>
        <w:t>sens</w:t>
      </w:r>
      <w:r w:rsidR="006364FD">
        <w:rPr>
          <w:rFonts w:ascii="Times New Roman" w:hAnsi="Times New Roman" w:cs="Times New Roman"/>
        </w:rPr>
        <w:t xml:space="preserve">ing based on a MRA structure </w:t>
      </w:r>
      <w:r w:rsidR="006364FD" w:rsidRPr="00EC32C7">
        <w:rPr>
          <w:rFonts w:ascii="Times New Roman" w:hAnsi="Times New Roman" w:cs="Times New Roman"/>
        </w:rPr>
        <w:t>exhibit</w:t>
      </w:r>
      <w:r w:rsidR="006364FD">
        <w:rPr>
          <w:rFonts w:ascii="Times New Roman" w:hAnsi="Times New Roman" w:cs="Times New Roman"/>
        </w:rPr>
        <w:t xml:space="preserve">s </w:t>
      </w:r>
      <w:r w:rsidRPr="00EC32C7">
        <w:rPr>
          <w:rFonts w:ascii="Times New Roman" w:hAnsi="Times New Roman" w:cs="Times New Roman"/>
        </w:rPr>
        <w:t xml:space="preserve">different phase detection sensitivities </w:t>
      </w:r>
      <w:r w:rsidR="009E6D10">
        <w:rPr>
          <w:rFonts w:ascii="Times New Roman" w:hAnsi="Times New Roman" w:cs="Times New Roman"/>
        </w:rPr>
        <w:t>due to various</w:t>
      </w:r>
      <w:r w:rsidRPr="00EC32C7">
        <w:rPr>
          <w:rFonts w:ascii="Times New Roman" w:hAnsi="Times New Roman" w:cs="Times New Roman"/>
        </w:rPr>
        <w:t xml:space="preserve"> </w:t>
      </w:r>
      <w:r w:rsidR="009E6D10">
        <w:rPr>
          <w:rFonts w:ascii="Times New Roman" w:hAnsi="Times New Roman" w:cs="Times New Roman"/>
        </w:rPr>
        <w:t>confined</w:t>
      </w:r>
      <w:r w:rsidRPr="00EC32C7">
        <w:rPr>
          <w:rFonts w:ascii="Times New Roman" w:hAnsi="Times New Roman" w:cs="Times New Roman"/>
        </w:rPr>
        <w:t xml:space="preserve"> </w:t>
      </w:r>
      <w:r w:rsidR="009E6D10">
        <w:rPr>
          <w:rFonts w:ascii="Times New Roman" w:hAnsi="Times New Roman" w:cs="Times New Roman"/>
        </w:rPr>
        <w:t xml:space="preserve">fields </w:t>
      </w:r>
      <w:r w:rsidRPr="00EC32C7">
        <w:rPr>
          <w:rFonts w:ascii="Times New Roman" w:hAnsi="Times New Roman" w:cs="Times New Roman"/>
        </w:rPr>
        <w:t xml:space="preserve">in the </w:t>
      </w:r>
      <w:r w:rsidR="00DA249B">
        <w:rPr>
          <w:rFonts w:ascii="Times New Roman" w:hAnsi="Times New Roman" w:cs="Times New Roman"/>
        </w:rPr>
        <w:t xml:space="preserve">MRA </w:t>
      </w:r>
      <w:r w:rsidRPr="00EC32C7">
        <w:rPr>
          <w:rFonts w:ascii="Times New Roman" w:hAnsi="Times New Roman" w:cs="Times New Roman"/>
        </w:rPr>
        <w:t xml:space="preserve">air gaps. Deep-subwavelength </w:t>
      </w:r>
      <w:r w:rsidR="00DA249B">
        <w:rPr>
          <w:rFonts w:ascii="Times New Roman" w:hAnsi="Times New Roman" w:cs="Times New Roman"/>
        </w:rPr>
        <w:t xml:space="preserve">thicknesses of </w:t>
      </w:r>
      <w:r w:rsidRPr="00EC32C7">
        <w:rPr>
          <w:rFonts w:ascii="Times New Roman" w:hAnsi="Times New Roman" w:cs="Times New Roman"/>
        </w:rPr>
        <w:t>SiO</w:t>
      </w:r>
      <w:r w:rsidRPr="00A67052">
        <w:rPr>
          <w:rFonts w:ascii="Times New Roman" w:hAnsi="Times New Roman" w:cs="Times New Roman"/>
          <w:vertAlign w:val="subscript"/>
        </w:rPr>
        <w:t>2</w:t>
      </w:r>
      <w:r w:rsidRPr="00EC32C7">
        <w:rPr>
          <w:rFonts w:ascii="Times New Roman" w:hAnsi="Times New Roman" w:cs="Times New Roman"/>
        </w:rPr>
        <w:t xml:space="preserve"> and </w:t>
      </w:r>
      <w:proofErr w:type="spellStart"/>
      <w:r w:rsidRPr="00EC32C7">
        <w:rPr>
          <w:rFonts w:ascii="Times New Roman" w:hAnsi="Times New Roman" w:cs="Times New Roman"/>
        </w:rPr>
        <w:t>ZnO</w:t>
      </w:r>
      <w:proofErr w:type="spellEnd"/>
      <w:r w:rsidRPr="00EC32C7">
        <w:rPr>
          <w:rFonts w:ascii="Times New Roman" w:hAnsi="Times New Roman" w:cs="Times New Roman"/>
        </w:rPr>
        <w:t xml:space="preserve"> nanofilms with an optical path difference of 252 nm, which is equivalent to λ/3968 at 0.300 THz, </w:t>
      </w:r>
      <w:r w:rsidR="00A03234" w:rsidRPr="00EC32C7">
        <w:rPr>
          <w:rFonts w:ascii="Times New Roman" w:hAnsi="Times New Roman" w:cs="Times New Roman"/>
        </w:rPr>
        <w:t xml:space="preserve">have been successfully identified using </w:t>
      </w:r>
      <w:r w:rsidRPr="00EC32C7">
        <w:rPr>
          <w:rFonts w:ascii="Times New Roman" w:hAnsi="Times New Roman" w:cs="Times New Roman"/>
        </w:rPr>
        <w:t xml:space="preserve">the integrated </w:t>
      </w:r>
      <w:r w:rsidR="00A03234" w:rsidRPr="00EC32C7">
        <w:rPr>
          <w:rFonts w:ascii="Times New Roman" w:hAnsi="Times New Roman" w:cs="Times New Roman"/>
        </w:rPr>
        <w:t xml:space="preserve">MRA </w:t>
      </w:r>
      <w:r w:rsidRPr="00EC32C7">
        <w:rPr>
          <w:rFonts w:ascii="Times New Roman" w:hAnsi="Times New Roman" w:cs="Times New Roman"/>
        </w:rPr>
        <w:t>waveguide.</w:t>
      </w:r>
      <w:r w:rsidR="00A03234" w:rsidRPr="00EC32C7">
        <w:rPr>
          <w:rFonts w:ascii="Times New Roman" w:hAnsi="Times New Roman" w:cs="Times New Roman"/>
        </w:rPr>
        <w:t xml:space="preserve"> In addition, three kinds of colorless liquid analytes, namely, acetone, methanol, and ethanol, with different dipole moments are also successfully </w:t>
      </w:r>
      <w:r w:rsidR="000504AD" w:rsidRPr="00EC32C7">
        <w:rPr>
          <w:rFonts w:ascii="Times New Roman" w:hAnsi="Times New Roman" w:cs="Times New Roman"/>
        </w:rPr>
        <w:t>recog</w:t>
      </w:r>
      <w:r w:rsidR="00A03234" w:rsidRPr="00EC32C7">
        <w:rPr>
          <w:rFonts w:ascii="Times New Roman" w:hAnsi="Times New Roman" w:cs="Times New Roman"/>
        </w:rPr>
        <w:t>nized using the</w:t>
      </w:r>
      <w:r w:rsidR="000504AD" w:rsidRPr="00EC32C7">
        <w:rPr>
          <w:rFonts w:ascii="Times New Roman" w:hAnsi="Times New Roman" w:cs="Times New Roman"/>
        </w:rPr>
        <w:t xml:space="preserve"> MRA</w:t>
      </w:r>
      <w:r w:rsidR="00A03234" w:rsidRPr="00EC32C7">
        <w:rPr>
          <w:rFonts w:ascii="Times New Roman" w:hAnsi="Times New Roman" w:cs="Times New Roman"/>
        </w:rPr>
        <w:t xml:space="preserve">-based microfluidic sensor. The detection limit in molecular amounts of a liquid analyte is experimentally demonstrated to be less than 0.1 mmol, corresponding to 2.7 </w:t>
      </w:r>
      <w:proofErr w:type="spellStart"/>
      <w:r w:rsidR="00A03234" w:rsidRPr="00EC32C7">
        <w:rPr>
          <w:rFonts w:ascii="Times New Roman" w:hAnsi="Times New Roman" w:cs="Times New Roman"/>
        </w:rPr>
        <w:t>μmol</w:t>
      </w:r>
      <w:proofErr w:type="spellEnd"/>
      <w:r w:rsidR="00A03234" w:rsidRPr="00EC32C7">
        <w:rPr>
          <w:rFonts w:ascii="Times New Roman" w:hAnsi="Times New Roman" w:cs="Times New Roman"/>
        </w:rPr>
        <w:t>/mm</w:t>
      </w:r>
      <w:r w:rsidR="00A03234" w:rsidRPr="00EC32C7">
        <w:rPr>
          <w:rFonts w:ascii="Times New Roman" w:hAnsi="Times New Roman" w:cs="Times New Roman"/>
          <w:vertAlign w:val="superscript"/>
        </w:rPr>
        <w:t>2</w:t>
      </w:r>
      <w:r w:rsidR="00A03234" w:rsidRPr="00EC32C7">
        <w:rPr>
          <w:rFonts w:ascii="Times New Roman" w:hAnsi="Times New Roman" w:cs="Times New Roman"/>
        </w:rPr>
        <w:t>.</w:t>
      </w:r>
      <w:r w:rsidRPr="00EC32C7">
        <w:rPr>
          <w:rFonts w:ascii="Times New Roman" w:hAnsi="Times New Roman" w:cs="Times New Roman"/>
        </w:rPr>
        <w:t xml:space="preserve"> </w:t>
      </w:r>
      <w:r w:rsidR="000504AD" w:rsidRPr="00EC32C7">
        <w:rPr>
          <w:rFonts w:ascii="Times New Roman" w:hAnsi="Times New Roman" w:cs="Times New Roman"/>
        </w:rPr>
        <w:t xml:space="preserve">The MRA-based </w:t>
      </w:r>
      <w:r w:rsidR="009E6D10">
        <w:rPr>
          <w:rFonts w:ascii="Times New Roman" w:hAnsi="Times New Roman" w:cs="Times New Roman"/>
        </w:rPr>
        <w:t xml:space="preserve">THz </w:t>
      </w:r>
      <w:r w:rsidR="000504AD" w:rsidRPr="00EC32C7">
        <w:rPr>
          <w:rFonts w:ascii="Times New Roman" w:hAnsi="Times New Roman" w:cs="Times New Roman"/>
        </w:rPr>
        <w:t xml:space="preserve">waveguide sensor can </w:t>
      </w:r>
      <w:r w:rsidR="009E6D10">
        <w:rPr>
          <w:rFonts w:ascii="Times New Roman" w:hAnsi="Times New Roman" w:cs="Times New Roman"/>
        </w:rPr>
        <w:t xml:space="preserve">be </w:t>
      </w:r>
      <w:r w:rsidR="000504AD" w:rsidRPr="00EC32C7">
        <w:rPr>
          <w:rFonts w:ascii="Times New Roman" w:hAnsi="Times New Roman" w:cs="Times New Roman"/>
        </w:rPr>
        <w:t>integrate</w:t>
      </w:r>
      <w:r w:rsidR="009E6D10">
        <w:rPr>
          <w:rFonts w:ascii="Times New Roman" w:hAnsi="Times New Roman" w:cs="Times New Roman"/>
        </w:rPr>
        <w:t xml:space="preserve">d with </w:t>
      </w:r>
      <w:r w:rsidR="000504AD" w:rsidRPr="00EC32C7">
        <w:rPr>
          <w:rFonts w:ascii="Times New Roman" w:hAnsi="Times New Roman" w:cs="Times New Roman"/>
        </w:rPr>
        <w:t>various biochip platforms and has good adaptability in lab-chip technology for minute molecular detection, wh</w:t>
      </w:r>
      <w:r w:rsidR="00801560">
        <w:rPr>
          <w:rFonts w:ascii="Times New Roman" w:hAnsi="Times New Roman" w:cs="Times New Roman"/>
        </w:rPr>
        <w:t xml:space="preserve">ose dimension </w:t>
      </w:r>
      <w:r w:rsidR="000504AD" w:rsidRPr="00EC32C7">
        <w:rPr>
          <w:rFonts w:ascii="Times New Roman" w:hAnsi="Times New Roman" w:cs="Times New Roman"/>
        </w:rPr>
        <w:t xml:space="preserve">is extremely </w:t>
      </w:r>
      <w:r w:rsidR="00801560">
        <w:rPr>
          <w:rFonts w:ascii="Times New Roman" w:hAnsi="Times New Roman" w:cs="Times New Roman"/>
        </w:rPr>
        <w:t xml:space="preserve">smaller </w:t>
      </w:r>
      <w:r w:rsidR="000504AD" w:rsidRPr="00EC32C7">
        <w:rPr>
          <w:rFonts w:ascii="Times New Roman" w:hAnsi="Times New Roman" w:cs="Times New Roman"/>
        </w:rPr>
        <w:t>than the coherent length of THz wave.</w:t>
      </w:r>
      <w:r w:rsidR="000504AD">
        <w:t xml:space="preserve"> </w:t>
      </w:r>
    </w:p>
    <w:p w:rsidR="0071087E" w:rsidRPr="000B4070" w:rsidRDefault="0071087E" w:rsidP="0071087E">
      <w:pPr>
        <w:jc w:val="both"/>
      </w:pPr>
    </w:p>
    <w:p w:rsidR="0049704A" w:rsidRPr="0049704A" w:rsidRDefault="0049704A" w:rsidP="0071087E">
      <w:pPr>
        <w:jc w:val="both"/>
        <w:rPr>
          <w:rFonts w:ascii="Times New Roman" w:hAnsi="Times New Roman" w:cs="Times New Roman"/>
          <w:b/>
        </w:rPr>
      </w:pPr>
      <w:r w:rsidRPr="0049704A">
        <w:rPr>
          <w:rFonts w:ascii="Times New Roman" w:hAnsi="Times New Roman" w:cs="Times New Roman"/>
          <w:b/>
        </w:rPr>
        <w:t xml:space="preserve">Biography </w:t>
      </w:r>
    </w:p>
    <w:p w:rsidR="0049704A" w:rsidRDefault="0049704A" w:rsidP="0071087E">
      <w:pPr>
        <w:jc w:val="both"/>
      </w:pPr>
      <w:r w:rsidRPr="002835FD">
        <w:rPr>
          <w:rFonts w:ascii="Times New Roman" w:hAnsi="Times New Roman" w:cs="Times New Roman"/>
          <w:b/>
          <w:bCs/>
        </w:rPr>
        <w:t xml:space="preserve">Ja-Yu Lu </w:t>
      </w:r>
      <w:r w:rsidRPr="002835FD">
        <w:rPr>
          <w:rFonts w:ascii="Times New Roman" w:hAnsi="Times New Roman" w:cs="Times New Roman"/>
        </w:rPr>
        <w:t>received the B.S., M.S. degrees in physics from National Cheng Kung University (NCKU), Tainan, Taiwan, in 1998, 2000, and Ph.D. degree in the Graduate Institute of Photonics and Optoelectronics (GIPO) from National Taiwan University (NTU), Taipei, Taiwan in 2007, respectively. In 2008, she joined the department of photonics (DOP), NCKU, and is currently an Associate Professor, directing Terahertz Optics Laboratory. Her research interests include the electromagnetic wave sensing using terahertz (THz) fibers, waveguides, and any integrated THz structure to manipulate THz photon for near-field detection</w:t>
      </w:r>
      <w:r>
        <w:rPr>
          <w:rFonts w:ascii="Times New Roman" w:hAnsi="Times New Roman" w:cs="Times New Roman"/>
        </w:rPr>
        <w:t>.</w:t>
      </w:r>
    </w:p>
    <w:sectPr w:rsidR="0049704A" w:rsidSect="0071087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7E"/>
    <w:rsid w:val="000504AD"/>
    <w:rsid w:val="000B4070"/>
    <w:rsid w:val="000F63A3"/>
    <w:rsid w:val="00152420"/>
    <w:rsid w:val="001A62A7"/>
    <w:rsid w:val="00276D53"/>
    <w:rsid w:val="003051BA"/>
    <w:rsid w:val="00474796"/>
    <w:rsid w:val="0049704A"/>
    <w:rsid w:val="004F39FC"/>
    <w:rsid w:val="00540BC5"/>
    <w:rsid w:val="006364FD"/>
    <w:rsid w:val="006471AB"/>
    <w:rsid w:val="0071087E"/>
    <w:rsid w:val="00741EE1"/>
    <w:rsid w:val="00743123"/>
    <w:rsid w:val="007A3F28"/>
    <w:rsid w:val="00801560"/>
    <w:rsid w:val="00801FB2"/>
    <w:rsid w:val="0086014B"/>
    <w:rsid w:val="008F65C9"/>
    <w:rsid w:val="009E6D10"/>
    <w:rsid w:val="00A03234"/>
    <w:rsid w:val="00A036AD"/>
    <w:rsid w:val="00A67052"/>
    <w:rsid w:val="00B84E8C"/>
    <w:rsid w:val="00BA1386"/>
    <w:rsid w:val="00BF6EE1"/>
    <w:rsid w:val="00CE46A8"/>
    <w:rsid w:val="00D06B80"/>
    <w:rsid w:val="00D9726F"/>
    <w:rsid w:val="00DA249B"/>
    <w:rsid w:val="00E57F9A"/>
    <w:rsid w:val="00E94EAB"/>
    <w:rsid w:val="00EB0F45"/>
    <w:rsid w:val="00EC32C7"/>
    <w:rsid w:val="00FA6E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39E6"/>
  <w15:chartTrackingRefBased/>
  <w15:docId w15:val="{92376856-ADAA-4B1B-8425-8A82B90E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407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B40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900</TotalTime>
  <Pages>1</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jayu</dc:creator>
  <cp:keywords/>
  <dc:description/>
  <cp:lastModifiedBy>Borwen You</cp:lastModifiedBy>
  <cp:revision>16</cp:revision>
  <dcterms:created xsi:type="dcterms:W3CDTF">2018-04-15T12:24:00Z</dcterms:created>
  <dcterms:modified xsi:type="dcterms:W3CDTF">2018-04-16T06:01:00Z</dcterms:modified>
</cp:coreProperties>
</file>